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85"/>
        <w:gridCol w:w="3685"/>
      </w:tblGrid>
      <w:tr w:rsidR="00AD3D1F" w:rsidRPr="00AD3D1F" w:rsidTr="00C4622B">
        <w:trPr>
          <w:trHeight w:val="620"/>
          <w:jc w:val="center"/>
        </w:trPr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AD3D1F">
              <w:rPr>
                <w:bCs/>
                <w:lang w:val="en-US"/>
              </w:rPr>
              <w:t>Ngày 17/12/2019</w:t>
            </w:r>
          </w:p>
        </w:tc>
      </w:tr>
      <w:tr w:rsidR="00AD3D1F" w:rsidRPr="00AD3D1F" w:rsidTr="00C4622B">
        <w:trPr>
          <w:trHeight w:val="620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Địa điểm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Nội dung</w:t>
            </w:r>
          </w:p>
        </w:tc>
      </w:tr>
      <w:tr w:rsidR="00AD3D1F" w:rsidRPr="00AD3D1F" w:rsidTr="00C4622B">
        <w:trPr>
          <w:trHeight w:val="620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7</w:t>
            </w:r>
            <w:r w:rsidRPr="00AD3D1F">
              <w:rPr>
                <w:b w:val="0"/>
              </w:rPr>
              <w:t>h</w:t>
            </w:r>
            <w:r w:rsidRPr="00AD3D1F">
              <w:rPr>
                <w:b w:val="0"/>
                <w:lang w:val="en-US"/>
              </w:rPr>
              <w:t>3</w:t>
            </w:r>
            <w:r w:rsidRPr="00AD3D1F">
              <w:rPr>
                <w:b w:val="0"/>
              </w:rPr>
              <w:t>0</w:t>
            </w:r>
            <w:r w:rsidRPr="00AD3D1F">
              <w:rPr>
                <w:b w:val="0"/>
                <w:lang w:val="en-US"/>
              </w:rPr>
              <w:t>-8h00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</w:rPr>
              <w:t>Hội trường lớn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Họp trưởng đoàn, bốc thăm vị trí gian trưng bày dự án</w:t>
            </w:r>
          </w:p>
        </w:tc>
      </w:tr>
      <w:tr w:rsidR="00AD3D1F" w:rsidRPr="00AD3D1F" w:rsidTr="00C4622B">
        <w:trPr>
          <w:trHeight w:val="416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  <w:lang w:val="en-US"/>
              </w:rPr>
              <w:t>8</w:t>
            </w:r>
            <w:r w:rsidRPr="00AD3D1F">
              <w:rPr>
                <w:b w:val="0"/>
              </w:rPr>
              <w:t>h00-11h</w:t>
            </w:r>
            <w:r w:rsidRPr="00AD3D1F">
              <w:rPr>
                <w:b w:val="0"/>
                <w:lang w:val="en-US"/>
              </w:rPr>
              <w:t>0</w:t>
            </w:r>
            <w:r w:rsidRPr="00AD3D1F"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Nhà đa năng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C4622B" w:rsidRDefault="00AD3D1F" w:rsidP="00C4622B">
            <w:pPr>
              <w:spacing w:after="0" w:line="240" w:lineRule="auto"/>
              <w:jc w:val="both"/>
              <w:rPr>
                <w:b w:val="0"/>
                <w:spacing w:val="-8"/>
                <w:lang w:val="en-US"/>
              </w:rPr>
            </w:pPr>
            <w:r w:rsidRPr="00C4622B">
              <w:rPr>
                <w:b w:val="0"/>
                <w:spacing w:val="-8"/>
                <w:lang w:val="en-US"/>
              </w:rPr>
              <w:t>Các đoàn tổ chức gian trưng bày</w:t>
            </w:r>
          </w:p>
        </w:tc>
      </w:tr>
      <w:tr w:rsidR="00AD3D1F" w:rsidRPr="00AD3D1F" w:rsidTr="00C4622B">
        <w:trPr>
          <w:trHeight w:val="423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8</w:t>
            </w:r>
            <w:r w:rsidRPr="00AD3D1F">
              <w:rPr>
                <w:b w:val="0"/>
              </w:rPr>
              <w:t>h</w:t>
            </w:r>
            <w:r w:rsidRPr="00AD3D1F">
              <w:rPr>
                <w:b w:val="0"/>
                <w:lang w:val="en-US"/>
              </w:rPr>
              <w:t>15-9h00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</w:rPr>
              <w:t>Hội trường lớn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</w:rPr>
              <w:t xml:space="preserve">Họp </w:t>
            </w:r>
            <w:r w:rsidRPr="00AD3D1F">
              <w:rPr>
                <w:b w:val="0"/>
                <w:lang w:val="en-US"/>
              </w:rPr>
              <w:t>Ban giám khảo</w:t>
            </w:r>
          </w:p>
        </w:tc>
      </w:tr>
      <w:tr w:rsidR="00AD3D1F" w:rsidRPr="00AD3D1F" w:rsidTr="00C4622B">
        <w:trPr>
          <w:trHeight w:val="423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9h00-11h30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Phòng chấm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Các tổ chấm: Chấm hồ sơ dự án</w:t>
            </w:r>
          </w:p>
        </w:tc>
      </w:tr>
      <w:tr w:rsidR="00AD3D1F" w:rsidRPr="00AD3D1F" w:rsidTr="00C4622B">
        <w:trPr>
          <w:trHeight w:val="677"/>
          <w:jc w:val="center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spacing w:val="-10"/>
                <w:lang w:val="en-US"/>
              </w:rPr>
            </w:pPr>
            <w:r w:rsidRPr="00AD3D1F">
              <w:rPr>
                <w:b w:val="0"/>
                <w:spacing w:val="-10"/>
                <w:lang w:val="en-US"/>
              </w:rPr>
              <w:t>14h00-16h30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Nhà đa năng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</w:rPr>
            </w:pPr>
            <w:r w:rsidRPr="00AD3D1F">
              <w:rPr>
                <w:b w:val="0"/>
              </w:rPr>
              <w:t>Chấm thi từng lĩnh vực tại các gian trưng bày; thống nhất kết quả chấm thi các lĩnh vực.</w:t>
            </w:r>
          </w:p>
        </w:tc>
      </w:tr>
      <w:tr w:rsidR="00AD3D1F" w:rsidRPr="00AD3D1F" w:rsidTr="00C4622B">
        <w:trPr>
          <w:trHeight w:val="631"/>
          <w:jc w:val="center"/>
        </w:trPr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AD3D1F">
              <w:rPr>
                <w:bCs/>
                <w:lang w:val="en-US"/>
              </w:rPr>
              <w:t>Ngày 18/12/2019</w:t>
            </w:r>
          </w:p>
        </w:tc>
      </w:tr>
      <w:tr w:rsidR="00AD3D1F" w:rsidRPr="00AD3D1F" w:rsidTr="00C4622B">
        <w:trPr>
          <w:trHeight w:val="631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Địa điểm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Nội dung</w:t>
            </w:r>
          </w:p>
        </w:tc>
      </w:tr>
      <w:tr w:rsidR="00AD3D1F" w:rsidRPr="00AD3D1F" w:rsidTr="00C4622B">
        <w:trPr>
          <w:trHeight w:val="631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8h</w:t>
            </w:r>
            <w:r w:rsidRPr="00AD3D1F">
              <w:rPr>
                <w:b w:val="0"/>
                <w:lang w:val="en-US"/>
              </w:rPr>
              <w:t>0</w:t>
            </w:r>
            <w:r w:rsidRPr="00AD3D1F">
              <w:rPr>
                <w:b w:val="0"/>
              </w:rPr>
              <w:t>0-</w:t>
            </w:r>
            <w:r w:rsidRPr="00AD3D1F">
              <w:rPr>
                <w:b w:val="0"/>
                <w:lang w:val="en-US"/>
              </w:rPr>
              <w:t>9</w:t>
            </w:r>
            <w:r w:rsidRPr="00AD3D1F">
              <w:rPr>
                <w:b w:val="0"/>
              </w:rPr>
              <w:t>h30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</w:rPr>
              <w:t>Hội trường lớn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 xml:space="preserve">- </w:t>
            </w:r>
            <w:r w:rsidR="004638FB">
              <w:rPr>
                <w:b w:val="0"/>
                <w:lang w:val="en-US"/>
              </w:rPr>
              <w:t>K</w:t>
            </w:r>
            <w:r w:rsidRPr="00AD3D1F">
              <w:rPr>
                <w:b w:val="0"/>
              </w:rPr>
              <w:t>hai mạc</w:t>
            </w:r>
          </w:p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- Ngừng hoạt động tại nhà đa năng tập trung khai mạc</w:t>
            </w:r>
          </w:p>
        </w:tc>
      </w:tr>
      <w:tr w:rsidR="00AD3D1F" w:rsidRPr="00AD3D1F" w:rsidTr="00C4622B">
        <w:trPr>
          <w:trHeight w:val="609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9h30-11h30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Nhà  đa năng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</w:rPr>
            </w:pPr>
            <w:r w:rsidRPr="00AD3D1F">
              <w:rPr>
                <w:b w:val="0"/>
              </w:rPr>
              <w:t>Đại biểu tham quan khu vực các gian trưng bày dự án dự thi</w:t>
            </w:r>
          </w:p>
        </w:tc>
      </w:tr>
      <w:tr w:rsidR="00AD3D1F" w:rsidRPr="00AD3D1F" w:rsidTr="00C4622B">
        <w:trPr>
          <w:trHeight w:val="34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9h30-10h30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Phòng chấm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Họp tổ chấm đề xuất giải</w:t>
            </w:r>
          </w:p>
        </w:tc>
      </w:tr>
      <w:tr w:rsidR="00AD3D1F" w:rsidRPr="00AD3D1F" w:rsidTr="00C4622B">
        <w:trPr>
          <w:trHeight w:val="337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spacing w:val="-10"/>
                <w:lang w:val="en-US"/>
              </w:rPr>
            </w:pPr>
            <w:r w:rsidRPr="00AD3D1F">
              <w:rPr>
                <w:b w:val="0"/>
                <w:spacing w:val="-10"/>
                <w:lang w:val="en-US"/>
              </w:rPr>
              <w:t>10h30-11h30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Phòng chấm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Đề nghị xét giải</w:t>
            </w:r>
          </w:p>
        </w:tc>
      </w:tr>
      <w:tr w:rsidR="00AD3D1F" w:rsidRPr="00AD3D1F" w:rsidTr="00C4622B">
        <w:trPr>
          <w:jc w:val="center"/>
        </w:trPr>
        <w:tc>
          <w:tcPr>
            <w:tcW w:w="16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spacing w:val="-10"/>
              </w:rPr>
            </w:pPr>
            <w:r w:rsidRPr="00AD3D1F">
              <w:rPr>
                <w:b w:val="0"/>
                <w:spacing w:val="-10"/>
                <w:lang w:val="en-US"/>
              </w:rPr>
              <w:t>13</w:t>
            </w:r>
            <w:r w:rsidRPr="00AD3D1F">
              <w:rPr>
                <w:b w:val="0"/>
                <w:spacing w:val="-10"/>
              </w:rPr>
              <w:t>h30-1</w:t>
            </w:r>
            <w:r w:rsidRPr="00AD3D1F">
              <w:rPr>
                <w:b w:val="0"/>
                <w:spacing w:val="-10"/>
                <w:lang w:val="en-US"/>
              </w:rPr>
              <w:t>7</w:t>
            </w:r>
            <w:r w:rsidRPr="00AD3D1F">
              <w:rPr>
                <w:b w:val="0"/>
                <w:spacing w:val="-10"/>
              </w:rPr>
              <w:t>h</w:t>
            </w:r>
            <w:r w:rsidRPr="00AD3D1F">
              <w:rPr>
                <w:b w:val="0"/>
                <w:spacing w:val="-10"/>
                <w:lang w:val="en-US"/>
              </w:rPr>
              <w:t>0</w:t>
            </w:r>
            <w:r w:rsidRPr="00AD3D1F">
              <w:rPr>
                <w:b w:val="0"/>
                <w:spacing w:val="-10"/>
              </w:rPr>
              <w:t>0</w:t>
            </w:r>
          </w:p>
        </w:tc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Hội trường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Chấm chọn sản phẩm tham dự Cuộc thi cấp Quốc gia</w:t>
            </w:r>
          </w:p>
        </w:tc>
      </w:tr>
      <w:tr w:rsidR="00AD3D1F" w:rsidRPr="00AD3D1F" w:rsidTr="00C4622B">
        <w:trPr>
          <w:trHeight w:val="385"/>
          <w:jc w:val="center"/>
        </w:trPr>
        <w:tc>
          <w:tcPr>
            <w:tcW w:w="736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Cs/>
                <w:lang w:val="en-US"/>
              </w:rPr>
            </w:pPr>
            <w:r w:rsidRPr="00AD3D1F">
              <w:rPr>
                <w:bCs/>
                <w:lang w:val="en-US"/>
              </w:rPr>
              <w:t>Ngày 1</w:t>
            </w:r>
            <w:r>
              <w:rPr>
                <w:bCs/>
                <w:lang w:val="en-US"/>
              </w:rPr>
              <w:t>9</w:t>
            </w:r>
            <w:r w:rsidRPr="00AD3D1F">
              <w:rPr>
                <w:bCs/>
                <w:lang w:val="en-US"/>
              </w:rPr>
              <w:t>/12/2019</w:t>
            </w:r>
          </w:p>
        </w:tc>
      </w:tr>
      <w:tr w:rsidR="00AD3D1F" w:rsidRPr="00AD3D1F" w:rsidTr="00C4622B">
        <w:trPr>
          <w:trHeight w:val="38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Thời gian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Địa điểm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before="60" w:after="60"/>
              <w:jc w:val="center"/>
            </w:pPr>
            <w:r w:rsidRPr="00AD3D1F">
              <w:t>Nội dung</w:t>
            </w:r>
          </w:p>
        </w:tc>
      </w:tr>
      <w:tr w:rsidR="00AD3D1F" w:rsidRPr="00AD3D1F" w:rsidTr="00C4622B">
        <w:trPr>
          <w:trHeight w:val="385"/>
          <w:jc w:val="center"/>
        </w:trPr>
        <w:tc>
          <w:tcPr>
            <w:tcW w:w="16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  <w:lang w:val="en-US"/>
              </w:rPr>
              <w:t>8</w:t>
            </w:r>
            <w:r w:rsidRPr="00AD3D1F">
              <w:rPr>
                <w:b w:val="0"/>
              </w:rPr>
              <w:t>h</w:t>
            </w:r>
            <w:r w:rsidRPr="00AD3D1F">
              <w:rPr>
                <w:b w:val="0"/>
                <w:lang w:val="en-US"/>
              </w:rPr>
              <w:t>0</w:t>
            </w:r>
            <w:r w:rsidRPr="00AD3D1F">
              <w:rPr>
                <w:b w:val="0"/>
              </w:rPr>
              <w:t>0-11h</w:t>
            </w:r>
            <w:r w:rsidRPr="00AD3D1F">
              <w:rPr>
                <w:b w:val="0"/>
                <w:lang w:val="en-US"/>
              </w:rPr>
              <w:t>0</w:t>
            </w:r>
            <w:r w:rsidRPr="00AD3D1F"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lang w:val="en-US"/>
              </w:rPr>
            </w:pPr>
            <w:r w:rsidRPr="00AD3D1F">
              <w:rPr>
                <w:b w:val="0"/>
                <w:lang w:val="en-US"/>
              </w:rPr>
              <w:t>Hội trường lớn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</w:rPr>
            </w:pPr>
            <w:r w:rsidRPr="00AD3D1F">
              <w:rPr>
                <w:b w:val="0"/>
                <w:lang w:val="en-US"/>
              </w:rPr>
              <w:t>Hội thảo khoa học</w:t>
            </w:r>
          </w:p>
        </w:tc>
      </w:tr>
      <w:tr w:rsidR="00AD3D1F" w:rsidRPr="00AD3D1F" w:rsidTr="00C4622B">
        <w:trPr>
          <w:trHeight w:val="418"/>
          <w:jc w:val="center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  <w:spacing w:val="-10"/>
              </w:rPr>
            </w:pPr>
            <w:r w:rsidRPr="00AD3D1F">
              <w:rPr>
                <w:b w:val="0"/>
                <w:spacing w:val="-10"/>
              </w:rPr>
              <w:t>1</w:t>
            </w:r>
            <w:r w:rsidRPr="00AD3D1F">
              <w:rPr>
                <w:b w:val="0"/>
                <w:spacing w:val="-10"/>
                <w:lang w:val="en-US"/>
              </w:rPr>
              <w:t>4</w:t>
            </w:r>
            <w:r w:rsidRPr="00AD3D1F">
              <w:rPr>
                <w:b w:val="0"/>
                <w:spacing w:val="-10"/>
              </w:rPr>
              <w:t>h00-15h00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Nhà đa năng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C4622B">
            <w:pPr>
              <w:spacing w:after="0" w:line="240" w:lineRule="auto"/>
              <w:jc w:val="both"/>
              <w:rPr>
                <w:b w:val="0"/>
              </w:rPr>
            </w:pPr>
            <w:r w:rsidRPr="00AD3D1F">
              <w:rPr>
                <w:b w:val="0"/>
              </w:rPr>
              <w:t xml:space="preserve">Tham quan khu vực trưng bày </w:t>
            </w:r>
          </w:p>
        </w:tc>
      </w:tr>
      <w:tr w:rsidR="00AD3D1F" w:rsidRPr="00AD3D1F" w:rsidTr="00C4622B">
        <w:trPr>
          <w:trHeight w:val="552"/>
          <w:jc w:val="center"/>
        </w:trPr>
        <w:tc>
          <w:tcPr>
            <w:tcW w:w="16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15h</w:t>
            </w:r>
            <w:r w:rsidRPr="00AD3D1F">
              <w:rPr>
                <w:b w:val="0"/>
                <w:lang w:val="en-US"/>
              </w:rPr>
              <w:t>0</w:t>
            </w:r>
            <w:r w:rsidRPr="00AD3D1F">
              <w:rPr>
                <w:b w:val="0"/>
              </w:rPr>
              <w:t>0</w:t>
            </w:r>
          </w:p>
        </w:tc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3D1F" w:rsidRPr="00AD3D1F" w:rsidRDefault="00AD3D1F" w:rsidP="00AD3D1F">
            <w:pPr>
              <w:spacing w:after="0" w:line="240" w:lineRule="auto"/>
              <w:jc w:val="center"/>
              <w:rPr>
                <w:b w:val="0"/>
              </w:rPr>
            </w:pPr>
            <w:r w:rsidRPr="00AD3D1F">
              <w:rPr>
                <w:b w:val="0"/>
              </w:rPr>
              <w:t>Hội trường lớn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D3D1F" w:rsidRPr="00AD3D1F" w:rsidRDefault="004638FB" w:rsidP="00C4622B">
            <w:pPr>
              <w:spacing w:after="0" w:line="240" w:lineRule="auto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T</w:t>
            </w:r>
            <w:bookmarkStart w:id="0" w:name="_GoBack"/>
            <w:bookmarkEnd w:id="0"/>
            <w:r w:rsidR="00AD3D1F" w:rsidRPr="00AD3D1F">
              <w:rPr>
                <w:b w:val="0"/>
              </w:rPr>
              <w:t>ổng kết, trao giải và phát động cuộc thi năm sau</w:t>
            </w:r>
          </w:p>
        </w:tc>
      </w:tr>
    </w:tbl>
    <w:p w:rsidR="00E21135" w:rsidRPr="00AD3D1F" w:rsidRDefault="00E21135"/>
    <w:sectPr w:rsidR="00E21135" w:rsidRPr="00AD3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1F"/>
    <w:rsid w:val="004638FB"/>
    <w:rsid w:val="00AD3D1F"/>
    <w:rsid w:val="00C4622B"/>
    <w:rsid w:val="00E2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40523"/>
  <w15:chartTrackingRefBased/>
  <w15:docId w15:val="{D720C520-3362-4195-BB4F-F75D5240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D1F"/>
    <w:rPr>
      <w:rFonts w:ascii="Times New Roman" w:hAnsi="Times New Roman" w:cs="Times New Roman"/>
      <w:b/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Hồ Hiếu</dc:creator>
  <cp:keywords/>
  <dc:description/>
  <cp:lastModifiedBy>Lê Hồ Hiếu</cp:lastModifiedBy>
  <cp:revision>3</cp:revision>
  <dcterms:created xsi:type="dcterms:W3CDTF">2019-12-10T06:10:00Z</dcterms:created>
  <dcterms:modified xsi:type="dcterms:W3CDTF">2019-12-11T09:34:00Z</dcterms:modified>
</cp:coreProperties>
</file>